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6E" w:rsidRDefault="00F1246E" w:rsidP="00F1246E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626EAA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F1246E" w:rsidRDefault="00626EAA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F1246E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 Купчино</w:t>
      </w:r>
    </w:p>
    <w:p w:rsidR="00F1246E" w:rsidRDefault="00F1246E" w:rsidP="00F1246E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1246E" w:rsidTr="00CF0652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1246E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F1246E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1246E" w:rsidRDefault="00F1246E" w:rsidP="00F1246E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F1246E" w:rsidRDefault="005C4236" w:rsidP="00343C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26.09</w:t>
      </w:r>
      <w:r w:rsidR="00626EAA">
        <w:rPr>
          <w:rFonts w:ascii="Times New Roman" w:hAnsi="Times New Roman"/>
          <w:b/>
          <w:sz w:val="28"/>
          <w:szCs w:val="28"/>
          <w:lang w:eastAsia="ru-RU"/>
        </w:rPr>
        <w:t>.2023</w:t>
      </w:r>
      <w:r w:rsidR="0061219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="006046C6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№</w:t>
      </w:r>
      <w:r w:rsidR="004A26D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43</w:t>
      </w:r>
    </w:p>
    <w:p w:rsidR="00F1246E" w:rsidRDefault="00F1246E" w:rsidP="00343C1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5"/>
        <w:gridCol w:w="4347"/>
      </w:tblGrid>
      <w:tr w:rsidR="00F1246E" w:rsidRPr="003D5EC6" w:rsidTr="00D469B3">
        <w:tc>
          <w:tcPr>
            <w:tcW w:w="5353" w:type="dxa"/>
          </w:tcPr>
          <w:p w:rsidR="00F1246E" w:rsidRPr="00626EAA" w:rsidRDefault="007F43CA" w:rsidP="007625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Об утверждении</w:t>
            </w:r>
            <w:r w:rsidR="0076257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новой редакции муниципальных программ </w:t>
            </w:r>
            <w:r w:rsidR="0049207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1246E"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внутригородского муниципального образования</w:t>
            </w:r>
            <w:r w:rsidR="00626EAA"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города федерального значения </w:t>
            </w:r>
            <w:r w:rsidR="00F1246E"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Санкт-Петербурга муниципальный округ Купчино на 202</w:t>
            </w:r>
            <w:r w:rsidR="00626EAA"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3</w:t>
            </w:r>
            <w:r w:rsidR="00F1246E"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год</w:t>
            </w:r>
            <w:r w:rsidR="00626EAA"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и плановый период 2024-2025 годов</w:t>
            </w:r>
            <w:r w:rsidR="00F1246E" w:rsidRPr="00626EAA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36" w:type="dxa"/>
          </w:tcPr>
          <w:p w:rsidR="00F1246E" w:rsidRPr="003D5EC6" w:rsidRDefault="00F1246E" w:rsidP="00343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246E" w:rsidRPr="003D5EC6" w:rsidRDefault="00F1246E" w:rsidP="00F1246E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DB0F40" w:rsidRDefault="00762572" w:rsidP="00945740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соответствии с Бюджетным Кодексом Российской Федерации,</w:t>
      </w:r>
      <w:r w:rsidR="007F43CA">
        <w:rPr>
          <w:rFonts w:ascii="Times New Roman" w:hAnsi="Times New Roman"/>
          <w:sz w:val="26"/>
          <w:szCs w:val="26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Закона Санкт-Петербурга </w:t>
      </w:r>
      <w:r w:rsidR="00945740">
        <w:rPr>
          <w:rFonts w:ascii="Times New Roman" w:hAnsi="Times New Roman"/>
          <w:sz w:val="26"/>
          <w:szCs w:val="26"/>
          <w:lang w:eastAsia="ru-RU"/>
        </w:rPr>
        <w:br/>
      </w:r>
      <w:r w:rsidR="007F43CA">
        <w:rPr>
          <w:rFonts w:ascii="Times New Roman" w:hAnsi="Times New Roman"/>
          <w:sz w:val="26"/>
          <w:szCs w:val="26"/>
          <w:lang w:eastAsia="ru-RU"/>
        </w:rPr>
        <w:t xml:space="preserve">от 23.09.2009 № 420-79 «Об организации местного самоуправления </w:t>
      </w:r>
      <w:r w:rsidR="00945740">
        <w:rPr>
          <w:rFonts w:ascii="Times New Roman" w:hAnsi="Times New Roman"/>
          <w:sz w:val="26"/>
          <w:szCs w:val="26"/>
          <w:lang w:eastAsia="ru-RU"/>
        </w:rPr>
        <w:br/>
      </w:r>
      <w:r w:rsidR="007F43CA">
        <w:rPr>
          <w:rFonts w:ascii="Times New Roman" w:hAnsi="Times New Roman"/>
          <w:sz w:val="26"/>
          <w:szCs w:val="26"/>
          <w:lang w:eastAsia="ru-RU"/>
        </w:rPr>
        <w:t xml:space="preserve">в Санкт-Петербурге», </w:t>
      </w:r>
      <w:r>
        <w:rPr>
          <w:rFonts w:ascii="Times New Roman" w:hAnsi="Times New Roman"/>
          <w:sz w:val="26"/>
          <w:szCs w:val="26"/>
          <w:lang w:eastAsia="ru-RU"/>
        </w:rPr>
        <w:t xml:space="preserve">Положением о бюджетном процессе во внутригородском муниципальном образовании города федерального значения Санкт-Петербурга муниципальный округ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, Уставом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, Местная администрация,</w:t>
      </w:r>
    </w:p>
    <w:p w:rsidR="00645D25" w:rsidRDefault="00645D25" w:rsidP="00DB0F40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246E" w:rsidRDefault="00F1246E" w:rsidP="00DB0F40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EC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3D5EC6" w:rsidRPr="006046C6" w:rsidRDefault="003D5EC6" w:rsidP="00D469B3">
      <w:pPr>
        <w:autoSpaceDE w:val="0"/>
        <w:autoSpaceDN w:val="0"/>
        <w:adjustRightInd w:val="0"/>
        <w:spacing w:after="0" w:line="240" w:lineRule="auto"/>
        <w:ind w:right="-284" w:firstLine="426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62572" w:rsidRDefault="00762572" w:rsidP="00762572">
      <w:pPr>
        <w:pStyle w:val="a5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Утвердить новую редакцию следующих муниципальных программ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на 2023 год и </w:t>
      </w:r>
      <w:r w:rsidR="0074226C">
        <w:rPr>
          <w:rFonts w:ascii="Times New Roman" w:hAnsi="Times New Roman"/>
          <w:sz w:val="26"/>
          <w:szCs w:val="26"/>
          <w:lang w:eastAsia="ru-RU"/>
        </w:rPr>
        <w:t>плановый период 2004-2025 годов:</w:t>
      </w:r>
    </w:p>
    <w:p w:rsidR="0074226C" w:rsidRPr="00945740" w:rsidRDefault="0074226C" w:rsidP="005C4236">
      <w:pPr>
        <w:pStyle w:val="a5"/>
        <w:numPr>
          <w:ilvl w:val="1"/>
          <w:numId w:val="9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5740">
        <w:rPr>
          <w:rFonts w:ascii="Times New Roman" w:hAnsi="Times New Roman"/>
          <w:sz w:val="26"/>
          <w:szCs w:val="26"/>
          <w:lang w:eastAsia="ru-RU"/>
        </w:rPr>
        <w:t xml:space="preserve">«по организации местных и участию в организации и проведении городских праздничных и иных зрелищных мероприятий на 2023 год </w:t>
      </w:r>
      <w:r w:rsidR="00945740" w:rsidRPr="00945740">
        <w:rPr>
          <w:rFonts w:ascii="Times New Roman" w:hAnsi="Times New Roman"/>
          <w:sz w:val="26"/>
          <w:szCs w:val="26"/>
          <w:lang w:eastAsia="ru-RU"/>
        </w:rPr>
        <w:br/>
      </w:r>
      <w:r w:rsidRPr="00945740">
        <w:rPr>
          <w:rFonts w:ascii="Times New Roman" w:hAnsi="Times New Roman"/>
          <w:sz w:val="26"/>
          <w:szCs w:val="26"/>
          <w:lang w:eastAsia="ru-RU"/>
        </w:rPr>
        <w:t>и плановый период 2024 – 2025 годов» (Приложение № 1);</w:t>
      </w:r>
    </w:p>
    <w:p w:rsidR="003D46AA" w:rsidRPr="00945740" w:rsidRDefault="003D46AA" w:rsidP="00945740">
      <w:pPr>
        <w:pStyle w:val="a5"/>
        <w:numPr>
          <w:ilvl w:val="1"/>
          <w:numId w:val="9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5740">
        <w:rPr>
          <w:rFonts w:ascii="Times New Roman" w:hAnsi="Times New Roman"/>
          <w:sz w:val="26"/>
          <w:szCs w:val="26"/>
          <w:lang w:eastAsia="ru-RU"/>
        </w:rPr>
        <w:t>«по учреждению печатного средства массовой информации, опубликованию</w:t>
      </w:r>
      <w:r w:rsidR="00945740" w:rsidRPr="00945740">
        <w:rPr>
          <w:rFonts w:ascii="Times New Roman" w:hAnsi="Times New Roman"/>
          <w:sz w:val="26"/>
          <w:szCs w:val="26"/>
          <w:lang w:eastAsia="ru-RU"/>
        </w:rPr>
        <w:t xml:space="preserve"> муниципальных правовых актов, иной информации </w:t>
      </w:r>
      <w:r w:rsidR="00945740" w:rsidRPr="00945740">
        <w:rPr>
          <w:rFonts w:ascii="Times New Roman" w:hAnsi="Times New Roman"/>
          <w:sz w:val="26"/>
          <w:szCs w:val="26"/>
          <w:lang w:eastAsia="ru-RU"/>
        </w:rPr>
        <w:br/>
        <w:t>на 2023 год и плановый период 2024 – 2025 годов» (Приложение № 2);</w:t>
      </w:r>
    </w:p>
    <w:p w:rsidR="0074226C" w:rsidRPr="00945740" w:rsidRDefault="003D46AA" w:rsidP="00945740">
      <w:pPr>
        <w:pStyle w:val="a5"/>
        <w:numPr>
          <w:ilvl w:val="1"/>
          <w:numId w:val="9"/>
        </w:numPr>
        <w:spacing w:after="0"/>
        <w:ind w:hanging="57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574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4226C" w:rsidRPr="00945740">
        <w:rPr>
          <w:rFonts w:ascii="Times New Roman" w:hAnsi="Times New Roman"/>
          <w:sz w:val="26"/>
          <w:szCs w:val="26"/>
          <w:lang w:eastAsia="ru-RU"/>
        </w:rPr>
        <w:t xml:space="preserve">«по обеспечению условий для развития на территории муниципального образования физической культуры и массового спорта, организации </w:t>
      </w:r>
      <w:r w:rsidR="00945740" w:rsidRPr="00945740">
        <w:rPr>
          <w:rFonts w:ascii="Times New Roman" w:hAnsi="Times New Roman"/>
          <w:sz w:val="26"/>
          <w:szCs w:val="26"/>
          <w:lang w:eastAsia="ru-RU"/>
        </w:rPr>
        <w:br/>
      </w:r>
      <w:r w:rsidR="0074226C" w:rsidRPr="00945740">
        <w:rPr>
          <w:rFonts w:ascii="Times New Roman" w:hAnsi="Times New Roman"/>
          <w:sz w:val="26"/>
          <w:szCs w:val="26"/>
          <w:lang w:eastAsia="ru-RU"/>
        </w:rPr>
        <w:t xml:space="preserve">и проведению официальных физкультурных мероприятий, </w:t>
      </w:r>
      <w:r w:rsidR="00945740">
        <w:rPr>
          <w:rFonts w:ascii="Times New Roman" w:hAnsi="Times New Roman"/>
          <w:sz w:val="26"/>
          <w:szCs w:val="26"/>
          <w:lang w:eastAsia="ru-RU"/>
        </w:rPr>
        <w:br/>
      </w:r>
      <w:r w:rsidR="0074226C" w:rsidRPr="00945740">
        <w:rPr>
          <w:rFonts w:ascii="Times New Roman" w:hAnsi="Times New Roman"/>
          <w:sz w:val="26"/>
          <w:szCs w:val="26"/>
          <w:lang w:eastAsia="ru-RU"/>
        </w:rPr>
        <w:t>физкультурно</w:t>
      </w:r>
      <w:r w:rsidR="004956BF" w:rsidRPr="00945740">
        <w:rPr>
          <w:rFonts w:ascii="Times New Roman" w:hAnsi="Times New Roman"/>
          <w:sz w:val="26"/>
          <w:szCs w:val="26"/>
          <w:lang w:eastAsia="ru-RU"/>
        </w:rPr>
        <w:t>-</w:t>
      </w:r>
      <w:r w:rsidR="0074226C" w:rsidRPr="00945740">
        <w:rPr>
          <w:rFonts w:ascii="Times New Roman" w:hAnsi="Times New Roman"/>
          <w:sz w:val="26"/>
          <w:szCs w:val="26"/>
          <w:lang w:eastAsia="ru-RU"/>
        </w:rPr>
        <w:t>оздоровительных м</w:t>
      </w:r>
      <w:bookmarkStart w:id="0" w:name="_GoBack"/>
      <w:r w:rsidR="0074226C" w:rsidRPr="00945740">
        <w:rPr>
          <w:rFonts w:ascii="Times New Roman" w:hAnsi="Times New Roman"/>
          <w:sz w:val="26"/>
          <w:szCs w:val="26"/>
          <w:lang w:eastAsia="ru-RU"/>
        </w:rPr>
        <w:t>е</w:t>
      </w:r>
      <w:bookmarkEnd w:id="0"/>
      <w:r w:rsidR="0074226C" w:rsidRPr="00945740">
        <w:rPr>
          <w:rFonts w:ascii="Times New Roman" w:hAnsi="Times New Roman"/>
          <w:sz w:val="26"/>
          <w:szCs w:val="26"/>
          <w:lang w:eastAsia="ru-RU"/>
        </w:rPr>
        <w:t xml:space="preserve">роприятий и спортивных </w:t>
      </w:r>
      <w:r w:rsidR="0074226C" w:rsidRPr="00945740">
        <w:rPr>
          <w:rFonts w:ascii="Times New Roman" w:hAnsi="Times New Roman"/>
          <w:sz w:val="26"/>
          <w:szCs w:val="26"/>
          <w:lang w:eastAsia="ru-RU"/>
        </w:rPr>
        <w:lastRenderedPageBreak/>
        <w:t>мероприятий муниципального образования на 2023 год и плановый период 2024-2025 годов</w:t>
      </w:r>
      <w:r w:rsidR="00C731AE" w:rsidRPr="00945740">
        <w:rPr>
          <w:rFonts w:ascii="Times New Roman" w:hAnsi="Times New Roman"/>
          <w:sz w:val="26"/>
          <w:szCs w:val="26"/>
          <w:lang w:eastAsia="ru-RU"/>
        </w:rPr>
        <w:t>»</w:t>
      </w:r>
      <w:r w:rsidR="0074226C" w:rsidRPr="00945740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C731AE" w:rsidRPr="00945740">
        <w:rPr>
          <w:rFonts w:ascii="Times New Roman" w:hAnsi="Times New Roman"/>
          <w:sz w:val="26"/>
          <w:szCs w:val="26"/>
          <w:lang w:eastAsia="ru-RU"/>
        </w:rPr>
        <w:t>Приложение №</w:t>
      </w:r>
      <w:r w:rsidR="00EB76A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731AE" w:rsidRPr="00945740">
        <w:rPr>
          <w:rFonts w:ascii="Times New Roman" w:hAnsi="Times New Roman"/>
          <w:sz w:val="26"/>
          <w:szCs w:val="26"/>
          <w:lang w:eastAsia="ru-RU"/>
        </w:rPr>
        <w:t>3);</w:t>
      </w:r>
    </w:p>
    <w:p w:rsidR="003D46AA" w:rsidRPr="00945740" w:rsidRDefault="003D46AA" w:rsidP="00EB76AF">
      <w:pPr>
        <w:pStyle w:val="a5"/>
        <w:numPr>
          <w:ilvl w:val="1"/>
          <w:numId w:val="9"/>
        </w:numPr>
        <w:spacing w:after="0"/>
        <w:ind w:hanging="57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5740">
        <w:rPr>
          <w:rFonts w:ascii="Times New Roman" w:hAnsi="Times New Roman"/>
          <w:sz w:val="26"/>
          <w:szCs w:val="26"/>
          <w:lang w:eastAsia="ru-RU"/>
        </w:rPr>
        <w:t xml:space="preserve">«по участию в организации и финансировании общественных работ </w:t>
      </w:r>
      <w:r w:rsidRPr="00945740">
        <w:rPr>
          <w:rFonts w:ascii="Times New Roman" w:hAnsi="Times New Roman"/>
          <w:sz w:val="26"/>
          <w:szCs w:val="26"/>
          <w:lang w:eastAsia="ru-RU"/>
        </w:rPr>
        <w:br/>
        <w:t xml:space="preserve">и временного трудоустройства несовершеннолетних от 14 до 18 лет </w:t>
      </w:r>
      <w:r w:rsidRPr="00945740">
        <w:rPr>
          <w:rFonts w:ascii="Times New Roman" w:hAnsi="Times New Roman"/>
          <w:sz w:val="26"/>
          <w:szCs w:val="26"/>
          <w:lang w:eastAsia="ru-RU"/>
        </w:rPr>
        <w:br/>
        <w:t xml:space="preserve">в свободное от учебы время, безработных граждан на 2923 год </w:t>
      </w:r>
      <w:r w:rsidRPr="00945740">
        <w:rPr>
          <w:rFonts w:ascii="Times New Roman" w:hAnsi="Times New Roman"/>
          <w:sz w:val="26"/>
          <w:szCs w:val="26"/>
          <w:lang w:eastAsia="ru-RU"/>
        </w:rPr>
        <w:br/>
        <w:t>и плановый период 2024-2025 годов</w:t>
      </w:r>
      <w:r w:rsidR="00945740">
        <w:rPr>
          <w:rFonts w:ascii="Times New Roman" w:hAnsi="Times New Roman"/>
          <w:sz w:val="26"/>
          <w:szCs w:val="26"/>
          <w:lang w:eastAsia="ru-RU"/>
        </w:rPr>
        <w:t>»</w:t>
      </w:r>
      <w:r w:rsidR="00945740" w:rsidRPr="00945740">
        <w:rPr>
          <w:rFonts w:ascii="Times New Roman" w:hAnsi="Times New Roman"/>
          <w:sz w:val="26"/>
          <w:szCs w:val="26"/>
          <w:lang w:eastAsia="ru-RU"/>
        </w:rPr>
        <w:t xml:space="preserve"> (Приложение № 4);</w:t>
      </w:r>
      <w:r w:rsidRPr="00945740">
        <w:rPr>
          <w:rFonts w:ascii="Times New Roman" w:hAnsi="Times New Roman"/>
          <w:sz w:val="26"/>
          <w:szCs w:val="26"/>
          <w:lang w:eastAsia="ru-RU"/>
        </w:rPr>
        <w:t>.</w:t>
      </w:r>
    </w:p>
    <w:p w:rsidR="007F43CA" w:rsidRPr="00B74090" w:rsidRDefault="007F43CA" w:rsidP="00B74090">
      <w:pPr>
        <w:pStyle w:val="a5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74090">
        <w:rPr>
          <w:rFonts w:ascii="Times New Roman" w:hAnsi="Times New Roman"/>
          <w:sz w:val="26"/>
          <w:szCs w:val="26"/>
          <w:lang w:eastAsia="ru-RU"/>
        </w:rPr>
        <w:t xml:space="preserve">Внести проект Решения «О согласовании новой </w:t>
      </w:r>
      <w:proofErr w:type="gramStart"/>
      <w:r w:rsidRPr="00B74090">
        <w:rPr>
          <w:rFonts w:ascii="Times New Roman" w:hAnsi="Times New Roman"/>
          <w:sz w:val="26"/>
          <w:szCs w:val="26"/>
          <w:lang w:eastAsia="ru-RU"/>
        </w:rPr>
        <w:t>р</w:t>
      </w:r>
      <w:r w:rsidR="005C4236" w:rsidRPr="00B74090">
        <w:rPr>
          <w:rFonts w:ascii="Times New Roman" w:hAnsi="Times New Roman"/>
          <w:sz w:val="26"/>
          <w:szCs w:val="26"/>
          <w:lang w:eastAsia="ru-RU"/>
        </w:rPr>
        <w:t xml:space="preserve">едакции муниципальных программ </w:t>
      </w:r>
      <w:r w:rsidRPr="00B74090">
        <w:rPr>
          <w:rFonts w:ascii="Times New Roman" w:hAnsi="Times New Roman"/>
          <w:sz w:val="26"/>
          <w:szCs w:val="26"/>
          <w:lang w:eastAsia="ru-RU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Pr="00B74090">
        <w:rPr>
          <w:rFonts w:ascii="Times New Roman" w:hAnsi="Times New Roman"/>
          <w:sz w:val="26"/>
          <w:szCs w:val="26"/>
          <w:lang w:eastAsia="ru-RU"/>
        </w:rPr>
        <w:t xml:space="preserve"> муниципальный округ </w:t>
      </w:r>
      <w:proofErr w:type="spellStart"/>
      <w:r w:rsidRPr="00B74090"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 w:rsidRPr="00B74090">
        <w:rPr>
          <w:rFonts w:ascii="Times New Roman" w:hAnsi="Times New Roman"/>
          <w:sz w:val="26"/>
          <w:szCs w:val="26"/>
          <w:lang w:eastAsia="ru-RU"/>
        </w:rPr>
        <w:t xml:space="preserve"> на 2023 год и плановый период 2024</w:t>
      </w:r>
      <w:r w:rsidR="00EB76AF" w:rsidRPr="00B7409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74090">
        <w:rPr>
          <w:rFonts w:ascii="Times New Roman" w:hAnsi="Times New Roman"/>
          <w:sz w:val="26"/>
          <w:szCs w:val="26"/>
          <w:lang w:eastAsia="ru-RU"/>
        </w:rPr>
        <w:t>-</w:t>
      </w:r>
      <w:r w:rsidR="00EB76AF" w:rsidRPr="00B7409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74090">
        <w:rPr>
          <w:rFonts w:ascii="Times New Roman" w:hAnsi="Times New Roman"/>
          <w:sz w:val="26"/>
          <w:szCs w:val="26"/>
          <w:lang w:eastAsia="ru-RU"/>
        </w:rPr>
        <w:t xml:space="preserve">2025 годов» на рассмотрение в Муниципальный Совет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B74090"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 w:rsidRPr="00B74090">
        <w:rPr>
          <w:rFonts w:ascii="Times New Roman" w:hAnsi="Times New Roman"/>
          <w:sz w:val="26"/>
          <w:szCs w:val="26"/>
          <w:lang w:eastAsia="ru-RU"/>
        </w:rPr>
        <w:t>.</w:t>
      </w:r>
    </w:p>
    <w:p w:rsidR="007F43CA" w:rsidRPr="007F43CA" w:rsidRDefault="007F43CA" w:rsidP="007F43CA">
      <w:pPr>
        <w:pStyle w:val="a5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Настоящее постановление вступает в силу с момента вступления </w:t>
      </w:r>
      <w:r w:rsidR="00EB76AF">
        <w:rPr>
          <w:rFonts w:ascii="Times New Roman" w:hAnsi="Times New Roman"/>
          <w:sz w:val="26"/>
          <w:szCs w:val="26"/>
          <w:lang w:eastAsia="ru-RU"/>
        </w:rPr>
        <w:br/>
      </w:r>
      <w:r>
        <w:rPr>
          <w:rFonts w:ascii="Times New Roman" w:hAnsi="Times New Roman"/>
          <w:sz w:val="26"/>
          <w:szCs w:val="26"/>
          <w:lang w:eastAsia="ru-RU"/>
        </w:rPr>
        <w:t>в законную силу Решения Муниципального Совета МО «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» о согласовании муниципальных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программ внутригородского муниципального образования города федерального значения Санкт-</w:t>
      </w:r>
      <w:r w:rsidR="00453B3A">
        <w:rPr>
          <w:rFonts w:ascii="Times New Roman" w:hAnsi="Times New Roman"/>
          <w:sz w:val="26"/>
          <w:szCs w:val="26"/>
          <w:lang w:eastAsia="ru-RU"/>
        </w:rPr>
        <w:t>Петербурга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53B3A">
        <w:rPr>
          <w:rFonts w:ascii="Times New Roman" w:hAnsi="Times New Roman"/>
          <w:sz w:val="26"/>
          <w:szCs w:val="26"/>
          <w:lang w:eastAsia="ru-RU"/>
        </w:rPr>
        <w:t>муниципальный</w:t>
      </w:r>
      <w:r>
        <w:rPr>
          <w:rFonts w:ascii="Times New Roman" w:hAnsi="Times New Roman"/>
          <w:sz w:val="26"/>
          <w:szCs w:val="26"/>
          <w:lang w:eastAsia="ru-RU"/>
        </w:rPr>
        <w:t xml:space="preserve"> округ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на </w:t>
      </w:r>
      <w:r w:rsidR="00453B3A">
        <w:rPr>
          <w:rFonts w:ascii="Times New Roman" w:hAnsi="Times New Roman"/>
          <w:sz w:val="26"/>
          <w:szCs w:val="26"/>
          <w:lang w:eastAsia="ru-RU"/>
        </w:rPr>
        <w:t>2023 год и плановый период 2024-2025 годов.</w:t>
      </w:r>
    </w:p>
    <w:p w:rsidR="00DB0F40" w:rsidRPr="007F43CA" w:rsidRDefault="00EB76AF" w:rsidP="00EB76AF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DB0F40" w:rsidRPr="007F43CA">
        <w:rPr>
          <w:rFonts w:ascii="Times New Roman" w:hAnsi="Times New Roman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:rsidR="00F1246E" w:rsidRDefault="00F1246E" w:rsidP="00EB76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B76AF" w:rsidRDefault="00EB76AF" w:rsidP="00EB76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B76AF" w:rsidRPr="006046C6" w:rsidRDefault="00EB76AF" w:rsidP="00EB76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1246E" w:rsidRPr="00F93B4F" w:rsidRDefault="00F1246E" w:rsidP="00F1246E">
      <w:pPr>
        <w:spacing w:after="0" w:line="240" w:lineRule="auto"/>
        <w:ind w:right="-284"/>
        <w:rPr>
          <w:b/>
          <w:sz w:val="28"/>
          <w:szCs w:val="28"/>
        </w:rPr>
      </w:pPr>
      <w:r w:rsidRPr="00F93B4F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 w:rsidRPr="00F93B4F">
        <w:rPr>
          <w:rFonts w:ascii="Times New Roman" w:hAnsi="Times New Roman"/>
          <w:b/>
          <w:sz w:val="26"/>
          <w:szCs w:val="26"/>
          <w:lang w:eastAsia="ru-RU"/>
        </w:rPr>
        <w:t>лав</w:t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>а</w:t>
      </w:r>
      <w:r w:rsidRPr="00F93B4F">
        <w:rPr>
          <w:rFonts w:ascii="Times New Roman" w:hAnsi="Times New Roman"/>
          <w:b/>
          <w:sz w:val="26"/>
          <w:szCs w:val="26"/>
          <w:lang w:eastAsia="ru-RU"/>
        </w:rPr>
        <w:t xml:space="preserve"> МА ВМО «</w:t>
      </w:r>
      <w:proofErr w:type="spellStart"/>
      <w:r w:rsidRPr="00F93B4F">
        <w:rPr>
          <w:rFonts w:ascii="Times New Roman" w:hAnsi="Times New Roman"/>
          <w:b/>
          <w:sz w:val="26"/>
          <w:szCs w:val="26"/>
          <w:lang w:eastAsia="ru-RU"/>
        </w:rPr>
        <w:t>Купчино</w:t>
      </w:r>
      <w:proofErr w:type="spellEnd"/>
      <w:r w:rsidRPr="00F93B4F">
        <w:rPr>
          <w:rFonts w:ascii="Times New Roman" w:hAnsi="Times New Roman"/>
          <w:b/>
          <w:sz w:val="26"/>
          <w:szCs w:val="26"/>
          <w:lang w:eastAsia="ru-RU"/>
        </w:rPr>
        <w:t xml:space="preserve">» </w:t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EB76AF"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="00EB76AF">
        <w:rPr>
          <w:rFonts w:ascii="Times New Roman" w:hAnsi="Times New Roman"/>
          <w:b/>
          <w:sz w:val="26"/>
          <w:szCs w:val="26"/>
          <w:lang w:eastAsia="ru-RU"/>
        </w:rPr>
        <w:tab/>
      </w:r>
      <w:r w:rsidR="00EB76AF">
        <w:rPr>
          <w:rFonts w:ascii="Times New Roman" w:hAnsi="Times New Roman"/>
          <w:b/>
          <w:sz w:val="26"/>
          <w:szCs w:val="26"/>
          <w:lang w:eastAsia="ru-RU"/>
        </w:rPr>
        <w:tab/>
        <w:t xml:space="preserve">            </w:t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EB76AF">
        <w:rPr>
          <w:rFonts w:ascii="Times New Roman" w:hAnsi="Times New Roman"/>
          <w:b/>
          <w:sz w:val="26"/>
          <w:szCs w:val="26"/>
          <w:lang w:eastAsia="ru-RU"/>
        </w:rPr>
        <w:t xml:space="preserve">          </w:t>
      </w:r>
      <w:r w:rsidR="002F396C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2F396C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 xml:space="preserve">А.В. </w:t>
      </w:r>
      <w:proofErr w:type="gramStart"/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>Голубев</w:t>
      </w:r>
      <w:proofErr w:type="gramEnd"/>
      <w:r w:rsidR="00EB76A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95242B" w:rsidRDefault="0095242B" w:rsidP="00563BF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12"/>
          <w:szCs w:val="12"/>
          <w:lang w:eastAsia="ru-RU"/>
        </w:rPr>
      </w:pPr>
    </w:p>
    <w:sectPr w:rsidR="0095242B" w:rsidSect="00343C11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Num7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>
    <w:nsid w:val="0C9B383E"/>
    <w:multiLevelType w:val="multilevel"/>
    <w:tmpl w:val="DDF24CC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5">
    <w:nsid w:val="0DD430F9"/>
    <w:multiLevelType w:val="multilevel"/>
    <w:tmpl w:val="E684DE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B51312D"/>
    <w:multiLevelType w:val="hybridMultilevel"/>
    <w:tmpl w:val="7B1C4CDA"/>
    <w:lvl w:ilvl="0" w:tplc="3444745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22EC6298"/>
    <w:multiLevelType w:val="multilevel"/>
    <w:tmpl w:val="77CC48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5B06EE"/>
    <w:multiLevelType w:val="multilevel"/>
    <w:tmpl w:val="06E60D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3E381D2C"/>
    <w:multiLevelType w:val="multilevel"/>
    <w:tmpl w:val="3BEAE87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6A5D4307"/>
    <w:multiLevelType w:val="hybridMultilevel"/>
    <w:tmpl w:val="695C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44BBC"/>
    <w:multiLevelType w:val="multilevel"/>
    <w:tmpl w:val="EF6A5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4FC274F"/>
    <w:multiLevelType w:val="multilevel"/>
    <w:tmpl w:val="C68C89E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3">
    <w:nsid w:val="7C97701B"/>
    <w:multiLevelType w:val="hybridMultilevel"/>
    <w:tmpl w:val="7A6E62AC"/>
    <w:lvl w:ilvl="0" w:tplc="CEA4E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3"/>
  </w:num>
  <w:num w:numId="5">
    <w:abstractNumId w:val="4"/>
  </w:num>
  <w:num w:numId="6">
    <w:abstractNumId w:val="7"/>
  </w:num>
  <w:num w:numId="7">
    <w:abstractNumId w:val="10"/>
  </w:num>
  <w:num w:numId="8">
    <w:abstractNumId w:val="6"/>
  </w:num>
  <w:num w:numId="9">
    <w:abstractNumId w:val="12"/>
  </w:num>
  <w:num w:numId="10">
    <w:abstractNumId w:val="11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6E"/>
    <w:rsid w:val="00074BE8"/>
    <w:rsid w:val="000C39CD"/>
    <w:rsid w:val="000E4D1C"/>
    <w:rsid w:val="0010340B"/>
    <w:rsid w:val="00113D64"/>
    <w:rsid w:val="00244AFF"/>
    <w:rsid w:val="00285D0E"/>
    <w:rsid w:val="002A5F5A"/>
    <w:rsid w:val="002B20EE"/>
    <w:rsid w:val="002C1966"/>
    <w:rsid w:val="002F396C"/>
    <w:rsid w:val="00331C04"/>
    <w:rsid w:val="0033274C"/>
    <w:rsid w:val="00343C11"/>
    <w:rsid w:val="00354760"/>
    <w:rsid w:val="0036517E"/>
    <w:rsid w:val="003B52CB"/>
    <w:rsid w:val="003D3E45"/>
    <w:rsid w:val="003D46AA"/>
    <w:rsid w:val="003D5EC6"/>
    <w:rsid w:val="004171A0"/>
    <w:rsid w:val="00453B3A"/>
    <w:rsid w:val="00456924"/>
    <w:rsid w:val="00492072"/>
    <w:rsid w:val="004956BF"/>
    <w:rsid w:val="004A26D1"/>
    <w:rsid w:val="004D036A"/>
    <w:rsid w:val="004E39FB"/>
    <w:rsid w:val="00563BF7"/>
    <w:rsid w:val="005867C4"/>
    <w:rsid w:val="005C4236"/>
    <w:rsid w:val="005D249A"/>
    <w:rsid w:val="005E276C"/>
    <w:rsid w:val="005F0C71"/>
    <w:rsid w:val="005F73DE"/>
    <w:rsid w:val="006046C6"/>
    <w:rsid w:val="00612191"/>
    <w:rsid w:val="0062066A"/>
    <w:rsid w:val="006253F8"/>
    <w:rsid w:val="00626EAA"/>
    <w:rsid w:val="00645D25"/>
    <w:rsid w:val="00646D33"/>
    <w:rsid w:val="00702D30"/>
    <w:rsid w:val="00727B6C"/>
    <w:rsid w:val="0074226C"/>
    <w:rsid w:val="00762572"/>
    <w:rsid w:val="007A48A0"/>
    <w:rsid w:val="007B537C"/>
    <w:rsid w:val="007E1252"/>
    <w:rsid w:val="007F43CA"/>
    <w:rsid w:val="008553E1"/>
    <w:rsid w:val="008816D0"/>
    <w:rsid w:val="008B0094"/>
    <w:rsid w:val="00945740"/>
    <w:rsid w:val="0095242B"/>
    <w:rsid w:val="0097509B"/>
    <w:rsid w:val="009A7590"/>
    <w:rsid w:val="00A57B25"/>
    <w:rsid w:val="00AE452F"/>
    <w:rsid w:val="00B17A20"/>
    <w:rsid w:val="00B263C0"/>
    <w:rsid w:val="00B31F07"/>
    <w:rsid w:val="00B55A00"/>
    <w:rsid w:val="00B74090"/>
    <w:rsid w:val="00C2334D"/>
    <w:rsid w:val="00C731AE"/>
    <w:rsid w:val="00C828A8"/>
    <w:rsid w:val="00CC6D42"/>
    <w:rsid w:val="00CD1FF9"/>
    <w:rsid w:val="00D469B3"/>
    <w:rsid w:val="00D668F8"/>
    <w:rsid w:val="00D7570E"/>
    <w:rsid w:val="00DB03C7"/>
    <w:rsid w:val="00DB0F40"/>
    <w:rsid w:val="00DE6E52"/>
    <w:rsid w:val="00E147B1"/>
    <w:rsid w:val="00EB76AF"/>
    <w:rsid w:val="00EC7A45"/>
    <w:rsid w:val="00EF644A"/>
    <w:rsid w:val="00F1246E"/>
    <w:rsid w:val="00F3579A"/>
    <w:rsid w:val="00F455F0"/>
    <w:rsid w:val="00F84DA7"/>
    <w:rsid w:val="00F93B4F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E45"/>
    <w:pPr>
      <w:ind w:left="720"/>
      <w:contextualSpacing/>
    </w:pPr>
  </w:style>
  <w:style w:type="table" w:styleId="a6">
    <w:name w:val="Table Grid"/>
    <w:basedOn w:val="a1"/>
    <w:uiPriority w:val="59"/>
    <w:rsid w:val="00E1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5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DB0F4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rsid w:val="005C4236"/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Заголовок №1"/>
    <w:basedOn w:val="a"/>
    <w:rsid w:val="005C4236"/>
    <w:pPr>
      <w:widowControl w:val="0"/>
      <w:suppressAutoHyphens/>
      <w:spacing w:after="300" w:line="100" w:lineRule="atLeast"/>
      <w:jc w:val="center"/>
    </w:pPr>
    <w:rPr>
      <w:rFonts w:ascii="Times New Roman" w:eastAsia="Times New Roman" w:hAnsi="Times New Roman"/>
      <w:b/>
      <w:bCs/>
      <w:color w:val="00000A"/>
      <w:sz w:val="26"/>
      <w:szCs w:val="26"/>
      <w:lang w:eastAsia="ar-SA"/>
    </w:rPr>
  </w:style>
  <w:style w:type="paragraph" w:styleId="a7">
    <w:name w:val="No Spacing"/>
    <w:uiPriority w:val="1"/>
    <w:qFormat/>
    <w:rsid w:val="003D46AA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E45"/>
    <w:pPr>
      <w:ind w:left="720"/>
      <w:contextualSpacing/>
    </w:pPr>
  </w:style>
  <w:style w:type="table" w:styleId="a6">
    <w:name w:val="Table Grid"/>
    <w:basedOn w:val="a1"/>
    <w:uiPriority w:val="59"/>
    <w:rsid w:val="00E1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5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DB0F4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rsid w:val="005C4236"/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Заголовок №1"/>
    <w:basedOn w:val="a"/>
    <w:rsid w:val="005C4236"/>
    <w:pPr>
      <w:widowControl w:val="0"/>
      <w:suppressAutoHyphens/>
      <w:spacing w:after="300" w:line="100" w:lineRule="atLeast"/>
      <w:jc w:val="center"/>
    </w:pPr>
    <w:rPr>
      <w:rFonts w:ascii="Times New Roman" w:eastAsia="Times New Roman" w:hAnsi="Times New Roman"/>
      <w:b/>
      <w:bCs/>
      <w:color w:val="00000A"/>
      <w:sz w:val="26"/>
      <w:szCs w:val="26"/>
      <w:lang w:eastAsia="ar-SA"/>
    </w:rPr>
  </w:style>
  <w:style w:type="paragraph" w:styleId="a7">
    <w:name w:val="No Spacing"/>
    <w:uiPriority w:val="1"/>
    <w:qFormat/>
    <w:rsid w:val="003D46AA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2023-09-28T07:29:00Z</cp:lastPrinted>
  <dcterms:created xsi:type="dcterms:W3CDTF">2023-09-28T07:30:00Z</dcterms:created>
  <dcterms:modified xsi:type="dcterms:W3CDTF">2023-09-28T07:30:00Z</dcterms:modified>
</cp:coreProperties>
</file>